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456EB2" w:rsidRPr="001B5FF8" w:rsidTr="009043FF">
        <w:trPr>
          <w:trHeight w:val="1008"/>
        </w:trPr>
        <w:tc>
          <w:tcPr>
            <w:tcW w:w="4253" w:type="dxa"/>
          </w:tcPr>
          <w:p w:rsidR="002F671B" w:rsidRPr="001B5FF8" w:rsidRDefault="002F671B" w:rsidP="002F671B">
            <w:pPr>
              <w:ind w:left="-10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</w:t>
            </w:r>
            <w:r w:rsidRPr="001B5FF8">
              <w:rPr>
                <w:sz w:val="26"/>
                <w:szCs w:val="26"/>
                <w:lang w:val="nl-NL"/>
              </w:rPr>
              <w:t>ÒNG GD&amp;ĐT PHONG ĐIỀN</w:t>
            </w:r>
          </w:p>
          <w:p w:rsidR="002F671B" w:rsidRPr="001B5FF8" w:rsidRDefault="002F671B" w:rsidP="002F671B">
            <w:pPr>
              <w:ind w:left="-108"/>
              <w:jc w:val="center"/>
              <w:rPr>
                <w:b/>
                <w:sz w:val="26"/>
                <w:szCs w:val="26"/>
                <w:lang w:val="nl-NL"/>
              </w:rPr>
            </w:pPr>
            <w:r w:rsidRPr="001B5FF8">
              <w:rPr>
                <w:b/>
                <w:sz w:val="26"/>
                <w:szCs w:val="26"/>
                <w:lang w:val="nl-NL"/>
              </w:rPr>
              <w:t xml:space="preserve">TRƯỜNG THCS </w:t>
            </w:r>
            <w:r>
              <w:rPr>
                <w:b/>
                <w:sz w:val="26"/>
                <w:szCs w:val="26"/>
                <w:lang w:val="nl-NL"/>
              </w:rPr>
              <w:t>PHONG MỸ</w:t>
            </w:r>
          </w:p>
          <w:p w:rsidR="00456EB2" w:rsidRPr="001B5FF8" w:rsidRDefault="00456EB2" w:rsidP="002F671B">
            <w:pPr>
              <w:ind w:left="-10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671B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4AC5F" wp14:editId="2C25AD67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11430</wp:posOffset>
                      </wp:positionV>
                      <wp:extent cx="647700" cy="0"/>
                      <wp:effectExtent l="9525" t="8890" r="952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5pt,.9pt" to="121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2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z2l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456EB2" w:rsidRPr="001B5FF8" w:rsidRDefault="00456EB2" w:rsidP="009043FF">
            <w:pPr>
              <w:ind w:left="-108"/>
              <w:jc w:val="center"/>
              <w:rPr>
                <w:b/>
                <w:sz w:val="26"/>
                <w:szCs w:val="26"/>
                <w:lang w:val="nl-NL"/>
              </w:rPr>
            </w:pPr>
            <w:r w:rsidRPr="001B5FF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456EB2" w:rsidRPr="00B406CA" w:rsidRDefault="00456EB2" w:rsidP="009043FF">
            <w:pPr>
              <w:ind w:left="-108"/>
              <w:jc w:val="center"/>
              <w:rPr>
                <w:b/>
                <w:sz w:val="28"/>
                <w:szCs w:val="28"/>
                <w:lang w:val="nl-NL"/>
              </w:rPr>
            </w:pPr>
            <w:r w:rsidRPr="00B406CA">
              <w:rPr>
                <w:b/>
                <w:sz w:val="28"/>
                <w:szCs w:val="28"/>
                <w:lang w:val="nl-NL"/>
              </w:rPr>
              <w:t>Độc lập – Tự do – Hạnh phúc</w:t>
            </w:r>
          </w:p>
          <w:p w:rsidR="00456EB2" w:rsidRPr="001B5FF8" w:rsidRDefault="00456EB2" w:rsidP="009043FF">
            <w:pPr>
              <w:ind w:left="-10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5715</wp:posOffset>
                      </wp:positionV>
                      <wp:extent cx="2286000" cy="0"/>
                      <wp:effectExtent l="9525" t="8890" r="952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.45pt" to="226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"/>
                  </w:pict>
                </mc:Fallback>
              </mc:AlternateContent>
            </w:r>
          </w:p>
        </w:tc>
      </w:tr>
    </w:tbl>
    <w:p w:rsidR="00456EB2" w:rsidRDefault="00456EB2"/>
    <w:p w:rsidR="00456EB2" w:rsidRPr="002F671B" w:rsidRDefault="00456EB2" w:rsidP="00456EB2">
      <w:pPr>
        <w:jc w:val="center"/>
        <w:rPr>
          <w:b/>
          <w:sz w:val="28"/>
          <w:szCs w:val="28"/>
        </w:rPr>
      </w:pPr>
      <w:r w:rsidRPr="002F671B">
        <w:rPr>
          <w:b/>
          <w:sz w:val="28"/>
          <w:szCs w:val="28"/>
        </w:rPr>
        <w:t>PHÂN CÔNG LỊCH TRỰC TẾT DƯƠNG LỊCH</w:t>
      </w:r>
    </w:p>
    <w:p w:rsidR="00456EB2" w:rsidRDefault="00456EB2"/>
    <w:p w:rsidR="00DE2219" w:rsidRDefault="00456EB2" w:rsidP="00456EB2">
      <w:pPr>
        <w:spacing w:after="120"/>
        <w:ind w:firstLine="567"/>
        <w:jc w:val="both"/>
        <w:rPr>
          <w:sz w:val="28"/>
          <w:szCs w:val="28"/>
        </w:rPr>
      </w:pPr>
      <w:r w:rsidRPr="00456EB2">
        <w:rPr>
          <w:sz w:val="28"/>
          <w:szCs w:val="28"/>
        </w:rPr>
        <w:t>Thực hiện Công văn s</w:t>
      </w:r>
      <w:r w:rsidRPr="00456EB2">
        <w:rPr>
          <w:sz w:val="28"/>
          <w:szCs w:val="28"/>
        </w:rPr>
        <w:t>ố</w:t>
      </w:r>
      <w:r w:rsidRPr="00456EB2">
        <w:rPr>
          <w:sz w:val="28"/>
          <w:szCs w:val="28"/>
        </w:rPr>
        <w:t>: 1841</w:t>
      </w:r>
      <w:r w:rsidRPr="00456EB2">
        <w:rPr>
          <w:sz w:val="28"/>
          <w:szCs w:val="28"/>
        </w:rPr>
        <w:t xml:space="preserve">/UBND-VP </w:t>
      </w:r>
      <w:r w:rsidRPr="00456EB2">
        <w:rPr>
          <w:sz w:val="28"/>
          <w:szCs w:val="28"/>
        </w:rPr>
        <w:t xml:space="preserve"> </w:t>
      </w:r>
      <w:r w:rsidRPr="00456EB2">
        <w:rPr>
          <w:sz w:val="28"/>
          <w:szCs w:val="28"/>
        </w:rPr>
        <w:t>ngày 26 tháng 12 năm 2018</w:t>
      </w:r>
      <w:r w:rsidRPr="00456EB2">
        <w:rPr>
          <w:sz w:val="28"/>
          <w:szCs w:val="28"/>
        </w:rPr>
        <w:t xml:space="preserve"> của UBND huyện Phong Điền về việc</w:t>
      </w:r>
      <w:r w:rsidRPr="00456EB2">
        <w:rPr>
          <w:sz w:val="28"/>
          <w:szCs w:val="28"/>
        </w:rPr>
        <w:t xml:space="preserve"> nghỉ lễ Tết Dương lịch 2019, tổ chức trực và báo cáo tình hình trong dịp nghỉ lễ</w:t>
      </w:r>
      <w:r w:rsidRPr="00456EB2">
        <w:rPr>
          <w:sz w:val="28"/>
          <w:szCs w:val="28"/>
        </w:rPr>
        <w:t>, trường THCS Phong Mỹ phân công CBGVNV trực Tết Dương lịch cụ thể như sau:</w:t>
      </w:r>
      <w:r w:rsidRPr="00456EB2">
        <w:rPr>
          <w:sz w:val="28"/>
          <w:szCs w:val="28"/>
        </w:rPr>
        <w:t xml:space="preserve"> </w:t>
      </w:r>
    </w:p>
    <w:p w:rsidR="002F671B" w:rsidRPr="002F671B" w:rsidRDefault="002F671B" w:rsidP="002F671B">
      <w:pPr>
        <w:spacing w:after="120"/>
        <w:ind w:firstLine="567"/>
        <w:jc w:val="both"/>
        <w:rPr>
          <w:b/>
          <w:sz w:val="28"/>
          <w:szCs w:val="28"/>
        </w:rPr>
      </w:pPr>
      <w:r w:rsidRPr="002F671B">
        <w:rPr>
          <w:b/>
          <w:sz w:val="28"/>
          <w:szCs w:val="28"/>
        </w:rPr>
        <w:t>1. Lịch trực lãnh đạo và GV.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120"/>
        <w:gridCol w:w="1666"/>
      </w:tblGrid>
      <w:tr w:rsidR="00456EB2" w:rsidRPr="00456EB2" w:rsidTr="002F671B">
        <w:tc>
          <w:tcPr>
            <w:tcW w:w="2392" w:type="dxa"/>
          </w:tcPr>
          <w:p w:rsidR="00456EB2" w:rsidRPr="00456EB2" w:rsidRDefault="00456EB2" w:rsidP="00456EB2">
            <w:pPr>
              <w:jc w:val="center"/>
              <w:rPr>
                <w:b/>
                <w:sz w:val="28"/>
                <w:szCs w:val="28"/>
              </w:rPr>
            </w:pPr>
            <w:r w:rsidRPr="00456EB2">
              <w:rPr>
                <w:b/>
                <w:sz w:val="28"/>
                <w:szCs w:val="28"/>
              </w:rPr>
              <w:t>Ngày tháng</w:t>
            </w:r>
          </w:p>
        </w:tc>
        <w:tc>
          <w:tcPr>
            <w:tcW w:w="2393" w:type="dxa"/>
          </w:tcPr>
          <w:p w:rsidR="00456EB2" w:rsidRPr="00456EB2" w:rsidRDefault="00456EB2" w:rsidP="00456EB2">
            <w:pPr>
              <w:jc w:val="center"/>
              <w:rPr>
                <w:b/>
                <w:sz w:val="28"/>
                <w:szCs w:val="28"/>
              </w:rPr>
            </w:pPr>
            <w:r w:rsidRPr="00456EB2">
              <w:rPr>
                <w:b/>
                <w:sz w:val="28"/>
                <w:szCs w:val="28"/>
              </w:rPr>
              <w:t>Trực lãnh đạo</w:t>
            </w:r>
          </w:p>
        </w:tc>
        <w:tc>
          <w:tcPr>
            <w:tcW w:w="3120" w:type="dxa"/>
          </w:tcPr>
          <w:p w:rsidR="00456EB2" w:rsidRPr="00456EB2" w:rsidRDefault="00456EB2" w:rsidP="00456EB2">
            <w:pPr>
              <w:jc w:val="center"/>
              <w:rPr>
                <w:b/>
                <w:sz w:val="28"/>
                <w:szCs w:val="28"/>
              </w:rPr>
            </w:pPr>
            <w:r w:rsidRPr="00456EB2">
              <w:rPr>
                <w:b/>
                <w:sz w:val="28"/>
                <w:szCs w:val="28"/>
              </w:rPr>
              <w:t>Thành viên trực</w:t>
            </w:r>
          </w:p>
        </w:tc>
        <w:tc>
          <w:tcPr>
            <w:tcW w:w="1666" w:type="dxa"/>
          </w:tcPr>
          <w:p w:rsidR="00456EB2" w:rsidRPr="00456EB2" w:rsidRDefault="00456EB2" w:rsidP="00456EB2">
            <w:pPr>
              <w:jc w:val="center"/>
              <w:rPr>
                <w:b/>
                <w:sz w:val="28"/>
                <w:szCs w:val="28"/>
              </w:rPr>
            </w:pPr>
            <w:r w:rsidRPr="00456EB2">
              <w:rPr>
                <w:b/>
                <w:sz w:val="28"/>
                <w:szCs w:val="28"/>
              </w:rPr>
              <w:t>Ghi chú</w:t>
            </w:r>
          </w:p>
        </w:tc>
      </w:tr>
      <w:tr w:rsidR="00456EB2" w:rsidRPr="00456EB2" w:rsidTr="002F671B">
        <w:tc>
          <w:tcPr>
            <w:tcW w:w="2392" w:type="dxa"/>
          </w:tcPr>
          <w:p w:rsidR="00456EB2" w:rsidRPr="00456EB2" w:rsidRDefault="00456EB2" w:rsidP="00456EB2">
            <w:pPr>
              <w:jc w:val="center"/>
              <w:rPr>
                <w:sz w:val="28"/>
                <w:szCs w:val="28"/>
              </w:rPr>
            </w:pPr>
            <w:r w:rsidRPr="00456EB2">
              <w:rPr>
                <w:sz w:val="28"/>
                <w:szCs w:val="28"/>
              </w:rPr>
              <w:t>29/12/2018</w:t>
            </w:r>
          </w:p>
        </w:tc>
        <w:tc>
          <w:tcPr>
            <w:tcW w:w="2393" w:type="dxa"/>
          </w:tcPr>
          <w:p w:rsidR="00456EB2" w:rsidRPr="00456EB2" w:rsidRDefault="00456EB2" w:rsidP="0045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Hồng Phi</w:t>
            </w:r>
          </w:p>
        </w:tc>
        <w:tc>
          <w:tcPr>
            <w:tcW w:w="3120" w:type="dxa"/>
          </w:tcPr>
          <w:p w:rsidR="00456EB2" w:rsidRPr="00456EB2" w:rsidRDefault="002F671B" w:rsidP="0045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Thành</w:t>
            </w:r>
          </w:p>
        </w:tc>
        <w:tc>
          <w:tcPr>
            <w:tcW w:w="1666" w:type="dxa"/>
          </w:tcPr>
          <w:p w:rsidR="00456EB2" w:rsidRPr="00456EB2" w:rsidRDefault="00456EB2" w:rsidP="00456EB2">
            <w:pPr>
              <w:jc w:val="both"/>
              <w:rPr>
                <w:sz w:val="28"/>
                <w:szCs w:val="28"/>
              </w:rPr>
            </w:pPr>
          </w:p>
        </w:tc>
      </w:tr>
      <w:tr w:rsidR="00456EB2" w:rsidRPr="00456EB2" w:rsidTr="002F671B">
        <w:tc>
          <w:tcPr>
            <w:tcW w:w="2392" w:type="dxa"/>
          </w:tcPr>
          <w:p w:rsidR="00456EB2" w:rsidRPr="00456EB2" w:rsidRDefault="00456EB2" w:rsidP="00456EB2">
            <w:pPr>
              <w:jc w:val="center"/>
              <w:rPr>
                <w:sz w:val="28"/>
                <w:szCs w:val="28"/>
              </w:rPr>
            </w:pPr>
            <w:r w:rsidRPr="00456EB2">
              <w:rPr>
                <w:sz w:val="28"/>
                <w:szCs w:val="28"/>
              </w:rPr>
              <w:t>30/12/2018</w:t>
            </w:r>
          </w:p>
        </w:tc>
        <w:tc>
          <w:tcPr>
            <w:tcW w:w="2393" w:type="dxa"/>
          </w:tcPr>
          <w:p w:rsidR="00456EB2" w:rsidRPr="00456EB2" w:rsidRDefault="00456EB2" w:rsidP="0045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Xuân Hòa</w:t>
            </w:r>
          </w:p>
        </w:tc>
        <w:tc>
          <w:tcPr>
            <w:tcW w:w="3120" w:type="dxa"/>
          </w:tcPr>
          <w:p w:rsidR="00456EB2" w:rsidRPr="00456EB2" w:rsidRDefault="002F671B" w:rsidP="0045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Kim Anh</w:t>
            </w:r>
          </w:p>
        </w:tc>
        <w:tc>
          <w:tcPr>
            <w:tcW w:w="1666" w:type="dxa"/>
          </w:tcPr>
          <w:p w:rsidR="00456EB2" w:rsidRPr="00456EB2" w:rsidRDefault="00456EB2" w:rsidP="00456EB2">
            <w:pPr>
              <w:jc w:val="both"/>
              <w:rPr>
                <w:sz w:val="28"/>
                <w:szCs w:val="28"/>
              </w:rPr>
            </w:pPr>
          </w:p>
        </w:tc>
      </w:tr>
      <w:tr w:rsidR="00456EB2" w:rsidRPr="00456EB2" w:rsidTr="002F671B">
        <w:tc>
          <w:tcPr>
            <w:tcW w:w="2392" w:type="dxa"/>
          </w:tcPr>
          <w:p w:rsidR="00456EB2" w:rsidRPr="00456EB2" w:rsidRDefault="00456EB2" w:rsidP="00456EB2">
            <w:pPr>
              <w:jc w:val="center"/>
              <w:rPr>
                <w:sz w:val="28"/>
                <w:szCs w:val="28"/>
              </w:rPr>
            </w:pPr>
            <w:r w:rsidRPr="00456EB2">
              <w:rPr>
                <w:sz w:val="28"/>
                <w:szCs w:val="28"/>
              </w:rPr>
              <w:t>31/12/2018</w:t>
            </w:r>
          </w:p>
        </w:tc>
        <w:tc>
          <w:tcPr>
            <w:tcW w:w="2393" w:type="dxa"/>
          </w:tcPr>
          <w:p w:rsidR="00456EB2" w:rsidRPr="00456EB2" w:rsidRDefault="00456EB2" w:rsidP="00904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Hồng Phi</w:t>
            </w:r>
          </w:p>
        </w:tc>
        <w:tc>
          <w:tcPr>
            <w:tcW w:w="3120" w:type="dxa"/>
          </w:tcPr>
          <w:p w:rsidR="00456EB2" w:rsidRPr="00456EB2" w:rsidRDefault="002F671B" w:rsidP="0045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Bảo</w:t>
            </w:r>
          </w:p>
        </w:tc>
        <w:tc>
          <w:tcPr>
            <w:tcW w:w="1666" w:type="dxa"/>
          </w:tcPr>
          <w:p w:rsidR="00456EB2" w:rsidRPr="00456EB2" w:rsidRDefault="00456EB2" w:rsidP="00456EB2">
            <w:pPr>
              <w:jc w:val="both"/>
              <w:rPr>
                <w:sz w:val="28"/>
                <w:szCs w:val="28"/>
              </w:rPr>
            </w:pPr>
          </w:p>
        </w:tc>
      </w:tr>
      <w:tr w:rsidR="00456EB2" w:rsidRPr="00456EB2" w:rsidTr="002F671B">
        <w:tc>
          <w:tcPr>
            <w:tcW w:w="2392" w:type="dxa"/>
          </w:tcPr>
          <w:p w:rsidR="00456EB2" w:rsidRPr="00456EB2" w:rsidRDefault="00456EB2" w:rsidP="00456EB2">
            <w:pPr>
              <w:jc w:val="center"/>
              <w:rPr>
                <w:sz w:val="28"/>
                <w:szCs w:val="28"/>
              </w:rPr>
            </w:pPr>
            <w:r w:rsidRPr="00456EB2">
              <w:rPr>
                <w:sz w:val="28"/>
                <w:szCs w:val="28"/>
              </w:rPr>
              <w:t>01/01/2019</w:t>
            </w:r>
          </w:p>
        </w:tc>
        <w:tc>
          <w:tcPr>
            <w:tcW w:w="2393" w:type="dxa"/>
          </w:tcPr>
          <w:p w:rsidR="00456EB2" w:rsidRPr="00456EB2" w:rsidRDefault="00456EB2" w:rsidP="00904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Xuân Hòa</w:t>
            </w:r>
          </w:p>
        </w:tc>
        <w:tc>
          <w:tcPr>
            <w:tcW w:w="3120" w:type="dxa"/>
          </w:tcPr>
          <w:p w:rsidR="00456EB2" w:rsidRPr="00456EB2" w:rsidRDefault="002F671B" w:rsidP="0045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Kim</w:t>
            </w:r>
          </w:p>
        </w:tc>
        <w:tc>
          <w:tcPr>
            <w:tcW w:w="1666" w:type="dxa"/>
          </w:tcPr>
          <w:p w:rsidR="00456EB2" w:rsidRPr="00456EB2" w:rsidRDefault="00456EB2" w:rsidP="00456EB2">
            <w:pPr>
              <w:jc w:val="both"/>
              <w:rPr>
                <w:sz w:val="28"/>
                <w:szCs w:val="28"/>
              </w:rPr>
            </w:pPr>
          </w:p>
        </w:tc>
      </w:tr>
    </w:tbl>
    <w:p w:rsidR="00456EB2" w:rsidRPr="002F671B" w:rsidRDefault="002F671B" w:rsidP="00456EB2">
      <w:pPr>
        <w:ind w:firstLine="567"/>
        <w:jc w:val="both"/>
        <w:rPr>
          <w:sz w:val="28"/>
          <w:szCs w:val="28"/>
        </w:rPr>
      </w:pPr>
      <w:r w:rsidRPr="002F671B">
        <w:rPr>
          <w:sz w:val="28"/>
          <w:szCs w:val="28"/>
        </w:rPr>
        <w:t>2. Nhân viên bảo vệ trực 24/24 tất cả các ngày nghỉ từ 29/12/2018 đến 01/01/2019.</w:t>
      </w:r>
    </w:p>
    <w:p w:rsidR="002F671B" w:rsidRDefault="002F671B" w:rsidP="00456EB2">
      <w:pPr>
        <w:ind w:firstLine="567"/>
        <w:jc w:val="both"/>
        <w:rPr>
          <w:sz w:val="28"/>
          <w:szCs w:val="28"/>
        </w:rPr>
      </w:pPr>
      <w:r w:rsidRPr="002F671B">
        <w:rPr>
          <w:sz w:val="28"/>
          <w:szCs w:val="28"/>
        </w:rPr>
        <w:t xml:space="preserve">3. Các ca trực </w:t>
      </w:r>
      <w:r w:rsidRPr="002F671B">
        <w:rPr>
          <w:sz w:val="28"/>
          <w:szCs w:val="28"/>
        </w:rPr>
        <w:t>thường xuyên nắm tình hình, chủ động xử lý những vấn đề phát sinh; kịp thời báo cáo những vấn đề nổi cộm</w:t>
      </w:r>
      <w:r w:rsidRPr="002F671B">
        <w:rPr>
          <w:sz w:val="28"/>
          <w:szCs w:val="28"/>
        </w:rPr>
        <w:t xml:space="preserve"> với lãnh đạo trường để kịp thời xử lý và báo cáo lên cấp trên.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9"/>
      </w:tblGrid>
      <w:tr w:rsidR="002F671B" w:rsidRPr="00B9259A" w:rsidTr="009043FF">
        <w:tc>
          <w:tcPr>
            <w:tcW w:w="4938" w:type="dxa"/>
            <w:shd w:val="clear" w:color="auto" w:fill="auto"/>
          </w:tcPr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 w:rsidRPr="00B9259A">
              <w:rPr>
                <w:b/>
                <w:bCs/>
                <w:i/>
                <w:iCs/>
                <w:lang w:val="nl-NL"/>
              </w:rPr>
              <w:t>N</w:t>
            </w:r>
            <w:r w:rsidRPr="00B9259A">
              <w:rPr>
                <w:b/>
                <w:bCs/>
                <w:i/>
                <w:iCs/>
                <w:spacing w:val="1"/>
                <w:lang w:val="nl-NL"/>
              </w:rPr>
              <w:t>ơ</w:t>
            </w:r>
            <w:r w:rsidRPr="00B9259A">
              <w:rPr>
                <w:b/>
                <w:bCs/>
                <w:i/>
                <w:iCs/>
                <w:lang w:val="nl-NL"/>
              </w:rPr>
              <w:t xml:space="preserve">i </w:t>
            </w:r>
            <w:r w:rsidRPr="00B9259A">
              <w:rPr>
                <w:b/>
                <w:bCs/>
                <w:i/>
                <w:iCs/>
                <w:spacing w:val="1"/>
                <w:lang w:val="nl-NL"/>
              </w:rPr>
              <w:t>nh</w:t>
            </w:r>
            <w:r w:rsidRPr="00B9259A">
              <w:rPr>
                <w:b/>
                <w:bCs/>
                <w:i/>
                <w:iCs/>
                <w:lang w:val="nl-NL"/>
              </w:rPr>
              <w:t>ậ</w:t>
            </w:r>
            <w:r w:rsidRPr="00B9259A">
              <w:rPr>
                <w:b/>
                <w:bCs/>
                <w:i/>
                <w:iCs/>
                <w:spacing w:val="-3"/>
                <w:lang w:val="nl-NL"/>
              </w:rPr>
              <w:t>n</w:t>
            </w:r>
            <w:r w:rsidRPr="00B9259A">
              <w:rPr>
                <w:b/>
                <w:bCs/>
                <w:i/>
                <w:iCs/>
                <w:lang w:val="nl-NL"/>
              </w:rPr>
              <w:t>:</w:t>
            </w: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26"/>
                <w:szCs w:val="26"/>
                <w:lang w:val="nl-NL"/>
              </w:rPr>
            </w:pP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ind w:right="-53"/>
              <w:rPr>
                <w:sz w:val="22"/>
                <w:szCs w:val="22"/>
                <w:lang w:val="nl-NL"/>
              </w:rPr>
            </w:pPr>
            <w:r w:rsidRPr="00B9259A">
              <w:rPr>
                <w:sz w:val="22"/>
                <w:szCs w:val="22"/>
                <w:lang w:val="nl-NL"/>
              </w:rPr>
              <w:t>-</w:t>
            </w:r>
            <w:r w:rsidRPr="00B9259A">
              <w:rPr>
                <w:spacing w:val="1"/>
                <w:sz w:val="22"/>
                <w:szCs w:val="22"/>
                <w:lang w:val="nl-NL"/>
              </w:rPr>
              <w:t xml:space="preserve"> </w:t>
            </w:r>
            <w:r w:rsidRPr="00B9259A">
              <w:rPr>
                <w:sz w:val="22"/>
                <w:szCs w:val="22"/>
                <w:lang w:val="nl-NL"/>
              </w:rPr>
              <w:t>L</w:t>
            </w:r>
            <w:r w:rsidRPr="00B9259A">
              <w:rPr>
                <w:spacing w:val="3"/>
                <w:sz w:val="22"/>
                <w:szCs w:val="22"/>
                <w:lang w:val="nl-NL"/>
              </w:rPr>
              <w:t>ã</w:t>
            </w:r>
            <w:r w:rsidRPr="00B9259A">
              <w:rPr>
                <w:spacing w:val="-4"/>
                <w:sz w:val="22"/>
                <w:szCs w:val="22"/>
                <w:lang w:val="nl-NL"/>
              </w:rPr>
              <w:t>n</w:t>
            </w:r>
            <w:r w:rsidRPr="00B9259A">
              <w:rPr>
                <w:sz w:val="22"/>
                <w:szCs w:val="22"/>
                <w:lang w:val="nl-NL"/>
              </w:rPr>
              <w:t>h</w:t>
            </w:r>
            <w:r w:rsidRPr="00B9259A">
              <w:rPr>
                <w:spacing w:val="-2"/>
                <w:sz w:val="22"/>
                <w:szCs w:val="22"/>
                <w:lang w:val="nl-NL"/>
              </w:rPr>
              <w:t xml:space="preserve"> </w:t>
            </w:r>
            <w:r w:rsidRPr="00B9259A">
              <w:rPr>
                <w:sz w:val="22"/>
                <w:szCs w:val="22"/>
                <w:lang w:val="nl-NL"/>
              </w:rPr>
              <w:t>đ</w:t>
            </w:r>
            <w:r w:rsidRPr="00B9259A">
              <w:rPr>
                <w:spacing w:val="3"/>
                <w:sz w:val="22"/>
                <w:szCs w:val="22"/>
                <w:lang w:val="nl-NL"/>
              </w:rPr>
              <w:t>ạ</w:t>
            </w:r>
            <w:r w:rsidRPr="00B9259A">
              <w:rPr>
                <w:spacing w:val="-4"/>
                <w:sz w:val="22"/>
                <w:szCs w:val="22"/>
                <w:lang w:val="nl-NL"/>
              </w:rPr>
              <w:t>o</w:t>
            </w:r>
            <w:r w:rsidRPr="00B9259A">
              <w:rPr>
                <w:sz w:val="22"/>
                <w:szCs w:val="22"/>
                <w:lang w:val="nl-NL"/>
              </w:rPr>
              <w:t xml:space="preserve"> trường</w:t>
            </w:r>
            <w:r>
              <w:rPr>
                <w:sz w:val="22"/>
                <w:szCs w:val="22"/>
                <w:lang w:val="nl-NL"/>
              </w:rPr>
              <w:t xml:space="preserve"> (1 bản)</w:t>
            </w:r>
            <w:r w:rsidRPr="00B9259A">
              <w:rPr>
                <w:sz w:val="22"/>
                <w:szCs w:val="22"/>
                <w:lang w:val="nl-NL"/>
              </w:rPr>
              <w:t>;</w:t>
            </w:r>
          </w:p>
          <w:p w:rsidR="002F671B" w:rsidRDefault="002F671B" w:rsidP="009043FF">
            <w:pPr>
              <w:widowControl w:val="0"/>
              <w:autoSpaceDE w:val="0"/>
              <w:autoSpaceDN w:val="0"/>
              <w:adjustRightInd w:val="0"/>
              <w:ind w:right="-53"/>
              <w:rPr>
                <w:sz w:val="22"/>
                <w:szCs w:val="22"/>
                <w:lang w:val="nl-NL"/>
              </w:rPr>
            </w:pPr>
            <w:r w:rsidRPr="00B9259A">
              <w:rPr>
                <w:sz w:val="22"/>
                <w:szCs w:val="22"/>
                <w:lang w:val="nl-NL"/>
              </w:rPr>
              <w:t>- Đăng tải trang web;</w:t>
            </w: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ind w:right="-53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Niêm yết phòng hội đồng;</w:t>
            </w: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nl-NL"/>
              </w:rPr>
            </w:pPr>
            <w:r w:rsidRPr="00B9259A">
              <w:rPr>
                <w:sz w:val="22"/>
                <w:szCs w:val="22"/>
                <w:lang w:val="nl-NL"/>
              </w:rPr>
              <w:t>-</w:t>
            </w:r>
            <w:r w:rsidRPr="00B9259A">
              <w:rPr>
                <w:spacing w:val="1"/>
                <w:sz w:val="22"/>
                <w:szCs w:val="22"/>
                <w:lang w:val="nl-NL"/>
              </w:rPr>
              <w:t xml:space="preserve"> </w:t>
            </w:r>
            <w:r w:rsidRPr="00B9259A">
              <w:rPr>
                <w:sz w:val="22"/>
                <w:szCs w:val="22"/>
                <w:lang w:val="nl-NL"/>
              </w:rPr>
              <w:t>Lưu:</w:t>
            </w:r>
            <w:r w:rsidRPr="00B9259A">
              <w:rPr>
                <w:spacing w:val="3"/>
                <w:sz w:val="22"/>
                <w:szCs w:val="22"/>
                <w:lang w:val="nl-NL"/>
              </w:rPr>
              <w:t xml:space="preserve"> </w:t>
            </w:r>
            <w:r w:rsidRPr="00B9259A">
              <w:rPr>
                <w:spacing w:val="-6"/>
                <w:sz w:val="22"/>
                <w:szCs w:val="22"/>
                <w:lang w:val="nl-NL"/>
              </w:rPr>
              <w:t>V</w:t>
            </w:r>
            <w:r w:rsidRPr="00B9259A">
              <w:rPr>
                <w:sz w:val="22"/>
                <w:szCs w:val="22"/>
                <w:lang w:val="nl-NL"/>
              </w:rPr>
              <w:t>T.</w:t>
            </w: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4938" w:type="dxa"/>
            <w:shd w:val="clear" w:color="auto" w:fill="auto"/>
          </w:tcPr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B9259A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B9259A">
              <w:rPr>
                <w:b/>
                <w:bCs/>
                <w:sz w:val="28"/>
                <w:szCs w:val="28"/>
                <w:lang w:val="nl-NL"/>
              </w:rPr>
              <w:t>HIỆU TRƯỞNG</w:t>
            </w: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(Đã ký)</w:t>
            </w:r>
            <w:bookmarkStart w:id="0" w:name="_GoBack"/>
            <w:bookmarkEnd w:id="0"/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2F671B" w:rsidRPr="00B9259A" w:rsidRDefault="002F671B" w:rsidP="00904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B9259A">
              <w:rPr>
                <w:b/>
                <w:bCs/>
                <w:sz w:val="28"/>
                <w:szCs w:val="28"/>
                <w:lang w:val="nl-NL"/>
              </w:rPr>
              <w:t>Mai Hồng Phi</w:t>
            </w:r>
          </w:p>
        </w:tc>
      </w:tr>
    </w:tbl>
    <w:p w:rsidR="002F671B" w:rsidRPr="002F671B" w:rsidRDefault="002F671B" w:rsidP="00456EB2">
      <w:pPr>
        <w:ind w:firstLine="567"/>
        <w:jc w:val="both"/>
        <w:rPr>
          <w:sz w:val="28"/>
          <w:szCs w:val="28"/>
        </w:rPr>
      </w:pPr>
    </w:p>
    <w:sectPr w:rsidR="002F671B" w:rsidRPr="002F671B" w:rsidSect="002F671B">
      <w:pgSz w:w="11907" w:h="16840" w:code="9"/>
      <w:pgMar w:top="170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3984"/>
    <w:multiLevelType w:val="hybridMultilevel"/>
    <w:tmpl w:val="CBB8E502"/>
    <w:lvl w:ilvl="0" w:tplc="41F60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B2"/>
    <w:rsid w:val="00206E55"/>
    <w:rsid w:val="002F671B"/>
    <w:rsid w:val="00456EB2"/>
    <w:rsid w:val="00921D0F"/>
    <w:rsid w:val="00BE7A03"/>
    <w:rsid w:val="00DE2219"/>
    <w:rsid w:val="00E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B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B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2018-12-29T08:17:00Z</dcterms:created>
  <dcterms:modified xsi:type="dcterms:W3CDTF">2018-12-29T08:38:00Z</dcterms:modified>
</cp:coreProperties>
</file>